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A5" w:rsidRPr="0022092F" w:rsidRDefault="00392EA5" w:rsidP="00392EA5">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392EA5" w:rsidRPr="0022092F" w:rsidRDefault="00392EA5" w:rsidP="00392EA5">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392EA5" w:rsidRPr="0022092F" w:rsidRDefault="00392EA5" w:rsidP="00392EA5">
      <w:pPr>
        <w:ind w:left="4248"/>
        <w:rPr>
          <w:rFonts w:ascii="Verdana" w:hAnsi="Verdana" w:cs="Verdana,Bold"/>
          <w:bCs/>
          <w:sz w:val="20"/>
          <w:szCs w:val="20"/>
        </w:rPr>
      </w:pPr>
      <w:r w:rsidRPr="0022092F">
        <w:rPr>
          <w:rFonts w:ascii="Verdana" w:hAnsi="Verdana" w:cs="Verdana,Bold"/>
          <w:bCs/>
          <w:sz w:val="20"/>
          <w:szCs w:val="20"/>
        </w:rPr>
        <w:t>Via Nobel, 3</w:t>
      </w:r>
    </w:p>
    <w:p w:rsidR="00392EA5" w:rsidRPr="0022092F" w:rsidRDefault="00392EA5" w:rsidP="00392EA5">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392EA5" w:rsidRPr="0022092F" w:rsidRDefault="00392EA5" w:rsidP="00392EA5">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3D3284" w:rsidRPr="00C90AE9" w:rsidRDefault="003D3284" w:rsidP="003D3284">
      <w:pPr>
        <w:autoSpaceDE w:val="0"/>
        <w:autoSpaceDN w:val="0"/>
        <w:adjustRightInd w:val="0"/>
        <w:spacing w:line="276" w:lineRule="auto"/>
        <w:ind w:left="4536"/>
        <w:jc w:val="both"/>
        <w:rPr>
          <w:rFonts w:ascii="Verdana" w:hAnsi="Verdana" w:cs="Verdana,Bold"/>
          <w:bCs/>
          <w:sz w:val="22"/>
          <w:szCs w:val="22"/>
        </w:rPr>
      </w:pPr>
    </w:p>
    <w:p w:rsidR="001F15B6" w:rsidRPr="0028190A" w:rsidRDefault="003D3284" w:rsidP="003D3284">
      <w:pPr>
        <w:shd w:val="clear" w:color="auto" w:fill="FFFFFF"/>
        <w:ind w:left="1276" w:hanging="1276"/>
        <w:jc w:val="both"/>
        <w:rPr>
          <w:rFonts w:ascii="Verdana" w:hAnsi="Verdana" w:cs="Verdana,Bold"/>
          <w:b/>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64586" w:rsidRPr="00D7445E">
        <w:rPr>
          <w:rFonts w:ascii="Verdana" w:hAnsi="Verdana"/>
          <w:bCs/>
          <w:sz w:val="20"/>
          <w:szCs w:val="20"/>
        </w:rPr>
        <w:t>Indagine di mercato, ad evidenza pubblica,</w:t>
      </w:r>
      <w:r w:rsidR="00364586" w:rsidRPr="00D7445E">
        <w:rPr>
          <w:rFonts w:ascii="Verdana" w:hAnsi="Verdana"/>
          <w:b/>
          <w:bCs/>
          <w:sz w:val="20"/>
          <w:szCs w:val="20"/>
        </w:rPr>
        <w:t xml:space="preserve"> </w:t>
      </w:r>
      <w:r w:rsidR="00364586" w:rsidRPr="00D7445E">
        <w:rPr>
          <w:rFonts w:ascii="Verdana" w:hAnsi="Verdana"/>
          <w:bCs/>
          <w:sz w:val="20"/>
          <w:szCs w:val="20"/>
        </w:rPr>
        <w:t xml:space="preserve">per eventuale successivo </w:t>
      </w:r>
      <w:r w:rsidR="00364586" w:rsidRPr="00D7445E">
        <w:rPr>
          <w:rFonts w:ascii="Verdana" w:hAnsi="Verdana"/>
          <w:sz w:val="20"/>
          <w:szCs w:val="20"/>
        </w:rPr>
        <w:t xml:space="preserve">affidamento diretto, ai sensi della lettera b comma 1 dell’’art. 50 del </w:t>
      </w:r>
      <w:r w:rsidR="00364586" w:rsidRPr="00D7445E">
        <w:rPr>
          <w:rFonts w:ascii="Verdana" w:hAnsi="Verdana" w:cs="Verdana,Bold"/>
          <w:sz w:val="20"/>
          <w:szCs w:val="20"/>
        </w:rPr>
        <w:t>Decreto Legislativo n. 36 del 31 marzo 2023</w:t>
      </w:r>
      <w:r w:rsidR="00364586" w:rsidRPr="00D7445E">
        <w:rPr>
          <w:rFonts w:ascii="Verdana" w:hAnsi="Verdana"/>
          <w:sz w:val="20"/>
          <w:szCs w:val="20"/>
        </w:rPr>
        <w:t xml:space="preserve"> </w:t>
      </w:r>
      <w:r w:rsidR="00364586" w:rsidRPr="00D7445E">
        <w:rPr>
          <w:rFonts w:ascii="Verdana" w:hAnsi="Verdana"/>
          <w:bCs/>
          <w:sz w:val="20"/>
          <w:szCs w:val="20"/>
        </w:rPr>
        <w:t xml:space="preserve">mediante trattativa diretta da espletarsi sul mercato elettronica della pubblica amministrazione, </w:t>
      </w:r>
      <w:r w:rsidR="00364586" w:rsidRPr="00D7445E">
        <w:rPr>
          <w:rFonts w:ascii="Verdana" w:hAnsi="Verdana"/>
          <w:sz w:val="20"/>
          <w:szCs w:val="20"/>
        </w:rPr>
        <w:t xml:space="preserve">di complessive 787 ore di docenza da erogarsi, in presenza, </w:t>
      </w:r>
      <w:r w:rsidR="00364586" w:rsidRPr="00D7445E">
        <w:rPr>
          <w:rFonts w:ascii="Verdana" w:hAnsi="Verdana" w:cs="Verdana,Bold"/>
          <w:sz w:val="20"/>
          <w:szCs w:val="20"/>
        </w:rPr>
        <w:t>nei percorsi di orientamento e formazione (14 edizioni della durata di 23 ore), nei percorsi di formazione per il potenziamento delle competenze linguistiche (11 edizioni della durata di 21 ore), nei percorsi di tutoraggio per l’orientamento agli studi e alle carriere STEM (3 edizioni della durata di 20 ore), nei corsi annuali di formazione linguistica (6 edizioni della durata di 29 ore) previsti dal p</w:t>
      </w:r>
      <w:r w:rsidR="00364586" w:rsidRPr="00D7445E">
        <w:rPr>
          <w:rFonts w:ascii="Verdana" w:eastAsia="Calibri" w:hAnsi="Verdana"/>
          <w:sz w:val="20"/>
          <w:szCs w:val="20"/>
          <w:lang w:eastAsia="en-US"/>
        </w:rPr>
        <w:t>rogetto “</w:t>
      </w:r>
      <w:r w:rsidR="00364586" w:rsidRPr="00D7445E">
        <w:rPr>
          <w:rFonts w:ascii="Verdana" w:hAnsi="Verdana" w:cs="Verdana,Bold"/>
          <w:bCs/>
          <w:sz w:val="20"/>
          <w:szCs w:val="20"/>
        </w:rPr>
        <w:t>Esplorando le nuove competenze”- CUP: J34D23003810006</w:t>
      </w:r>
      <w:r w:rsidR="00364586" w:rsidRPr="00D7445E">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364586" w:rsidRPr="00D7445E">
        <w:rPr>
          <w:rFonts w:ascii="Verdana" w:hAnsi="Verdana" w:cs="Verdana,Bold"/>
          <w:bCs/>
          <w:sz w:val="20"/>
          <w:szCs w:val="20"/>
        </w:rPr>
        <w:t>Investimento 3.1: Nuove competenze e nuovi linguaggi - Azioni di potenziamento delle competenze STEM e multilinguistiche (D.M. 65/2023)</w:t>
      </w:r>
      <w:r w:rsidR="00364586" w:rsidRPr="00D7445E">
        <w:rPr>
          <w:rFonts w:ascii="Verdana" w:eastAsia="Calibri" w:hAnsi="Verdana"/>
          <w:sz w:val="20"/>
          <w:szCs w:val="20"/>
          <w:lang w:eastAsia="en-US"/>
        </w:rPr>
        <w:t xml:space="preserve">, finanziato dall’Unione europea – </w:t>
      </w:r>
      <w:proofErr w:type="spellStart"/>
      <w:r w:rsidR="00364586" w:rsidRPr="00D7445E">
        <w:rPr>
          <w:rFonts w:ascii="Verdana" w:eastAsia="Calibri" w:hAnsi="Verdana"/>
          <w:sz w:val="20"/>
          <w:szCs w:val="20"/>
          <w:lang w:eastAsia="en-US"/>
        </w:rPr>
        <w:t>Next</w:t>
      </w:r>
      <w:proofErr w:type="spellEnd"/>
      <w:r w:rsidR="00364586" w:rsidRPr="00D7445E">
        <w:rPr>
          <w:rFonts w:ascii="Verdana" w:eastAsia="Calibri" w:hAnsi="Verdana"/>
          <w:sz w:val="20"/>
          <w:szCs w:val="20"/>
          <w:lang w:eastAsia="en-US"/>
        </w:rPr>
        <w:t xml:space="preserve"> Generation EU</w:t>
      </w:r>
      <w:r w:rsidR="00364586" w:rsidRPr="00D7445E">
        <w:rPr>
          <w:rFonts w:ascii="Verdana" w:hAnsi="Verdana" w:cs="Arial"/>
          <w:sz w:val="20"/>
          <w:szCs w:val="20"/>
        </w:rPr>
        <w:t>:</w:t>
      </w:r>
      <w:r w:rsidR="00D94298" w:rsidRPr="00D94298">
        <w:rPr>
          <w:rFonts w:ascii="Verdana" w:hAnsi="Verdana" w:cs="Verdana,Bold"/>
          <w:b/>
          <w:sz w:val="20"/>
          <w:szCs w:val="20"/>
        </w:rPr>
        <w:t xml:space="preserve"> </w:t>
      </w:r>
      <w:r w:rsidR="0028190A" w:rsidRPr="0028190A">
        <w:rPr>
          <w:rFonts w:ascii="Verdana" w:hAnsi="Verdana" w:cs="Verdana,Bold"/>
          <w:b/>
          <w:sz w:val="20"/>
          <w:szCs w:val="20"/>
        </w:rPr>
        <w:t>Consenso al trattamento dei propri dati personali per le finalità e nei limiti di cui alla informativa in materia di trattamento dei dati ai sensi dell’articolo 13 del Regolamento UE 2016/679 - Regolamento Generale per la Protezione dei Dati (“GDPR”)</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A865D5">
      <w:pPr>
        <w:tabs>
          <w:tab w:val="left" w:leader="underscore" w:pos="8222"/>
        </w:tabs>
        <w:spacing w:line="48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28190A" w:rsidRPr="0028190A">
        <w:rPr>
          <w:rFonts w:ascii="Verdana" w:hAnsi="Verdana" w:cs="Arial"/>
          <w:sz w:val="20"/>
          <w:szCs w:val="20"/>
        </w:rPr>
        <w:t xml:space="preserve">presa integrale visione dell’informativa sintetica in materia di </w:t>
      </w:r>
      <w:r w:rsidR="0028190A" w:rsidRPr="0028190A">
        <w:rPr>
          <w:rFonts w:ascii="Verdana" w:hAnsi="Verdana" w:cs="Arial"/>
          <w:sz w:val="20"/>
          <w:szCs w:val="20"/>
        </w:rPr>
        <w:lastRenderedPageBreak/>
        <w:t>trattamento dei dati ai sensi dell’articolo 13 del Regolamento UE 2016/679 - Regolamento Generale per la Protezione dei Dati (“GDPR”) allegata all’avviso ad evidenza pubblica</w:t>
      </w:r>
      <w:r w:rsidR="0028190A">
        <w:rPr>
          <w:rFonts w:cs="Arial"/>
          <w:szCs w:val="18"/>
        </w:rPr>
        <w:t xml:space="preserve"> </w:t>
      </w:r>
      <w:r w:rsidR="0028190A" w:rsidRPr="0028190A">
        <w:rPr>
          <w:rFonts w:ascii="Verdana" w:hAnsi="Verdana" w:cs="Arial"/>
          <w:sz w:val="20"/>
          <w:szCs w:val="20"/>
        </w:rPr>
        <w:t xml:space="preserve">e </w:t>
      </w:r>
      <w:r w:rsidR="004A6332"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Default="0028190A" w:rsidP="00F04C5C">
      <w:pPr>
        <w:spacing w:line="360" w:lineRule="auto"/>
        <w:jc w:val="center"/>
        <w:rPr>
          <w:rFonts w:ascii="Verdana" w:hAnsi="Verdana" w:cs="Arial"/>
          <w:b/>
          <w:sz w:val="22"/>
          <w:szCs w:val="22"/>
        </w:rPr>
      </w:pPr>
      <w:r>
        <w:rPr>
          <w:rFonts w:ascii="Verdana" w:hAnsi="Verdana" w:cs="Arial"/>
          <w:b/>
          <w:sz w:val="22"/>
          <w:szCs w:val="22"/>
        </w:rPr>
        <w:t>CONCEDE</w:t>
      </w:r>
    </w:p>
    <w:p w:rsidR="0028190A" w:rsidRPr="0028190A" w:rsidRDefault="0028190A" w:rsidP="00A865D5">
      <w:pPr>
        <w:pStyle w:val="Corpotesto"/>
        <w:spacing w:line="480" w:lineRule="auto"/>
        <w:rPr>
          <w:rFonts w:ascii="Verdana" w:hAnsi="Verdana" w:cs="Arial"/>
          <w:sz w:val="20"/>
          <w:szCs w:val="20"/>
        </w:rPr>
      </w:pPr>
      <w:proofErr w:type="gramStart"/>
      <w:r w:rsidRPr="0028190A">
        <w:rPr>
          <w:rFonts w:ascii="Verdana" w:hAnsi="Verdana" w:cs="Arial"/>
          <w:sz w:val="20"/>
          <w:szCs w:val="20"/>
        </w:rPr>
        <w:t>il</w:t>
      </w:r>
      <w:proofErr w:type="gramEnd"/>
      <w:r w:rsidRPr="0028190A">
        <w:rPr>
          <w:rFonts w:ascii="Verdana" w:hAnsi="Verdana" w:cs="Arial"/>
          <w:sz w:val="20"/>
          <w:szCs w:val="20"/>
        </w:rPr>
        <w:t xml:space="preserve"> proprio consenso al trattamento dei propri dati personali per le finalità e nei limiti di cui alla suddetta informativa.</w:t>
      </w:r>
    </w:p>
    <w:p w:rsidR="00C0527B" w:rsidRDefault="00C0527B" w:rsidP="00C0527B">
      <w:pPr>
        <w:pStyle w:val="Corpodeltesto2"/>
        <w:spacing w:line="360" w:lineRule="auto"/>
        <w:rPr>
          <w:szCs w:val="18"/>
        </w:rPr>
      </w:pPr>
    </w:p>
    <w:p w:rsidR="00B513B8" w:rsidRDefault="00C0527B" w:rsidP="00B513B8">
      <w:pPr>
        <w:spacing w:line="300" w:lineRule="exact"/>
        <w:rPr>
          <w:rFonts w:ascii="Verdana" w:hAnsi="Verdana"/>
          <w:sz w:val="20"/>
          <w:szCs w:val="20"/>
        </w:rPr>
      </w:pPr>
      <w:r w:rsidRPr="00C0527B">
        <w:rPr>
          <w:rFonts w:ascii="Verdana" w:hAnsi="Verdana"/>
          <w:sz w:val="20"/>
          <w:szCs w:val="20"/>
        </w:rPr>
        <w:t>________, lì_____________</w:t>
      </w:r>
      <w:r w:rsidRPr="00C0527B">
        <w:rPr>
          <w:rFonts w:ascii="Verdana" w:hAnsi="Verdana"/>
          <w:sz w:val="20"/>
          <w:szCs w:val="20"/>
        </w:rPr>
        <w:tab/>
        <w:t xml:space="preserve">                                  </w:t>
      </w:r>
      <w:r>
        <w:rPr>
          <w:rFonts w:ascii="Verdana" w:hAnsi="Verdana"/>
          <w:sz w:val="20"/>
          <w:szCs w:val="20"/>
        </w:rPr>
        <w:tab/>
      </w:r>
    </w:p>
    <w:p w:rsidR="00B513B8" w:rsidRDefault="00B513B8" w:rsidP="00B513B8">
      <w:pPr>
        <w:spacing w:line="300" w:lineRule="exact"/>
        <w:rPr>
          <w:rFonts w:ascii="Verdana" w:hAnsi="Verdana"/>
          <w:sz w:val="20"/>
          <w:szCs w:val="20"/>
        </w:rPr>
      </w:pPr>
    </w:p>
    <w:p w:rsidR="00B513B8" w:rsidRPr="00D94298" w:rsidRDefault="00B513B8" w:rsidP="00B513B8">
      <w:pPr>
        <w:spacing w:after="16" w:line="300" w:lineRule="exact"/>
        <w:ind w:left="370" w:right="2" w:hanging="370"/>
        <w:jc w:val="both"/>
        <w:rPr>
          <w:rFonts w:ascii="Verdana" w:eastAsia="Verdana" w:hAnsi="Verdana" w:cs="Verdana"/>
          <w:color w:val="000000"/>
          <w:sz w:val="20"/>
          <w:szCs w:val="20"/>
        </w:rPr>
      </w:pPr>
      <w:r w:rsidRPr="00F04C5C">
        <w:rPr>
          <w:rFonts w:ascii="Verdana" w:eastAsia="Verdana" w:hAnsi="Verdana" w:cs="Arial"/>
          <w:b/>
          <w:color w:val="000000"/>
          <w:sz w:val="20"/>
          <w:szCs w:val="20"/>
        </w:rPr>
        <w:t xml:space="preserve">                                                                                              </w:t>
      </w:r>
      <w:r w:rsidRPr="00314821">
        <w:t xml:space="preserve">                              </w:t>
      </w:r>
      <w:r>
        <w:t xml:space="preserve">             </w:t>
      </w:r>
      <w:r w:rsidRPr="00314821">
        <w:t xml:space="preserve"> </w:t>
      </w:r>
      <w:r>
        <w:t xml:space="preserve">                      </w:t>
      </w:r>
      <w:r>
        <w:tab/>
      </w:r>
      <w:r>
        <w:tab/>
      </w:r>
      <w:r>
        <w:tab/>
      </w:r>
      <w:r>
        <w:tab/>
      </w:r>
      <w:r>
        <w:tab/>
      </w:r>
      <w:r>
        <w:tab/>
      </w:r>
      <w:r>
        <w:tab/>
      </w:r>
      <w:r>
        <w:tab/>
      </w:r>
      <w:r>
        <w:tab/>
        <w:t xml:space="preserve">   </w:t>
      </w:r>
      <w:r w:rsidRPr="00D94298">
        <w:rPr>
          <w:rFonts w:ascii="Verdana" w:eastAsia="Verdana" w:hAnsi="Verdana" w:cs="Verdana"/>
          <w:color w:val="000000"/>
          <w:sz w:val="20"/>
          <w:szCs w:val="20"/>
        </w:rPr>
        <w:t>Firma</w:t>
      </w:r>
    </w:p>
    <w:p w:rsidR="00B513B8" w:rsidRPr="00D94298" w:rsidRDefault="00B513B8" w:rsidP="00B513B8">
      <w:pPr>
        <w:spacing w:after="16" w:line="300" w:lineRule="exact"/>
        <w:ind w:left="4254" w:right="2" w:firstLine="709"/>
        <w:jc w:val="both"/>
        <w:rPr>
          <w:rFonts w:ascii="Verdana" w:eastAsia="Verdana" w:hAnsi="Verdana" w:cs="Verdana"/>
          <w:color w:val="000000"/>
          <w:sz w:val="20"/>
          <w:szCs w:val="20"/>
        </w:rPr>
      </w:pPr>
    </w:p>
    <w:p w:rsidR="00B513B8" w:rsidRPr="00D94298" w:rsidRDefault="00B513B8" w:rsidP="00B513B8">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B513B8" w:rsidRPr="00D94298" w:rsidRDefault="00B513B8" w:rsidP="00B513B8">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B513B8" w:rsidRDefault="00B513B8" w:rsidP="00B513B8">
      <w:pPr>
        <w:spacing w:line="300" w:lineRule="exact"/>
      </w:pPr>
    </w:p>
    <w:p w:rsidR="00B513B8" w:rsidRPr="00C0527B" w:rsidRDefault="00B513B8" w:rsidP="00B513B8">
      <w:pPr>
        <w:spacing w:line="300" w:lineRule="exact"/>
        <w:rPr>
          <w:rFonts w:ascii="Verdana" w:hAnsi="Verdana"/>
          <w:sz w:val="20"/>
          <w:szCs w:val="20"/>
        </w:rPr>
      </w:pPr>
      <w:bookmarkStart w:id="0" w:name="_GoBack"/>
      <w:bookmarkEnd w:id="0"/>
    </w:p>
    <w:p w:rsidR="00C0527B" w:rsidRPr="00C0527B" w:rsidRDefault="00C0527B" w:rsidP="00C0527B">
      <w:pPr>
        <w:spacing w:line="300" w:lineRule="exact"/>
        <w:ind w:left="4254" w:firstLine="709"/>
        <w:rPr>
          <w:rFonts w:ascii="Verdana" w:hAnsi="Verdana"/>
          <w:sz w:val="20"/>
          <w:szCs w:val="20"/>
        </w:rPr>
      </w:pPr>
    </w:p>
    <w:p w:rsidR="00A861AD" w:rsidRPr="00C0527B" w:rsidRDefault="00A861AD" w:rsidP="00D94298">
      <w:pPr>
        <w:pStyle w:val="Titolo1"/>
        <w:ind w:left="3779"/>
        <w:rPr>
          <w:rFonts w:ascii="Verdana" w:hAnsi="Verdana"/>
          <w:b w:val="0"/>
          <w:sz w:val="20"/>
          <w:szCs w:val="20"/>
        </w:rPr>
      </w:pPr>
    </w:p>
    <w:sectPr w:rsidR="00A861AD" w:rsidRPr="00C0527B"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B513B8"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3D" w:rsidRDefault="00ED0A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513B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6" w:rsidRPr="009737F2" w:rsidRDefault="001F15B6" w:rsidP="001F15B6">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28190A">
      <w:rPr>
        <w:rFonts w:ascii="Verdana" w:hAnsi="Verdana" w:cs="Arial"/>
        <w:b/>
        <w:color w:val="000000"/>
        <w:sz w:val="20"/>
        <w:szCs w:val="20"/>
      </w:rPr>
      <w:t>1</w:t>
    </w:r>
    <w:r w:rsidR="00F12EED">
      <w:rPr>
        <w:rFonts w:ascii="Verdana" w:hAnsi="Verdana" w:cs="Arial"/>
        <w:b/>
        <w:color w:val="000000"/>
        <w:sz w:val="20"/>
        <w:szCs w:val="20"/>
      </w:rPr>
      <w:t>1</w:t>
    </w:r>
    <w:r w:rsidRPr="009737F2">
      <w:rPr>
        <w:rFonts w:ascii="Verdana" w:hAnsi="Verdana" w:cs="Arial"/>
        <w:b/>
        <w:color w:val="000000"/>
        <w:sz w:val="20"/>
        <w:szCs w:val="20"/>
      </w:rPr>
      <w:t xml:space="preserve"> </w:t>
    </w:r>
    <w:r w:rsidR="009618AE">
      <w:rPr>
        <w:rFonts w:ascii="Verdana" w:hAnsi="Verdana" w:cs="Arial"/>
        <w:b/>
        <w:color w:val="000000"/>
        <w:sz w:val="20"/>
        <w:szCs w:val="20"/>
      </w:rPr>
      <w:t xml:space="preserve">CUP </w:t>
    </w:r>
    <w:r w:rsidR="009618AE" w:rsidRPr="00ED0A3D">
      <w:rPr>
        <w:rFonts w:ascii="Verdana" w:hAnsi="Verdana" w:cs="Arial"/>
        <w:b/>
        <w:color w:val="000000"/>
        <w:sz w:val="20"/>
        <w:szCs w:val="20"/>
      </w:rPr>
      <w:t>J34D23003810006</w:t>
    </w:r>
  </w:p>
  <w:p w:rsidR="00041BF8" w:rsidRDefault="00B513B8">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B513B8"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B513B8">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2B6C366"/>
    <w:lvl w:ilvl="0">
      <w:start w:val="1"/>
      <w:numFmt w:val="decimal"/>
      <w:pStyle w:val="Numeroelenco"/>
      <w:lvlText w:val="%1."/>
      <w:lvlJc w:val="left"/>
      <w:pPr>
        <w:tabs>
          <w:tab w:val="num" w:pos="360"/>
        </w:tabs>
        <w:ind w:left="360" w:hanging="360"/>
      </w:pPr>
      <w:rPr>
        <w:b w:val="0"/>
        <w:i w:val="0"/>
      </w:rPr>
    </w:lvl>
  </w:abstractNum>
  <w:abstractNum w:abstractNumId="1" w15:restartNumberingAfterBreak="0">
    <w:nsid w:val="00FD24EA"/>
    <w:multiLevelType w:val="hybridMultilevel"/>
    <w:tmpl w:val="D5EAEE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818BB"/>
    <w:multiLevelType w:val="hybridMultilevel"/>
    <w:tmpl w:val="D3B0B712"/>
    <w:lvl w:ilvl="0" w:tplc="8F40FF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B7848"/>
    <w:multiLevelType w:val="hybridMultilevel"/>
    <w:tmpl w:val="7BC2612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4"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F464C27"/>
    <w:multiLevelType w:val="hybridMultilevel"/>
    <w:tmpl w:val="64B4E7C6"/>
    <w:lvl w:ilvl="0" w:tplc="04100003">
      <w:start w:val="1"/>
      <w:numFmt w:val="bullet"/>
      <w:lvlText w:val="o"/>
      <w:lvlJc w:val="left"/>
      <w:pPr>
        <w:ind w:left="917" w:hanging="360"/>
      </w:pPr>
      <w:rPr>
        <w:rFonts w:ascii="Courier New" w:hAnsi="Courier New" w:cs="Courier New" w:hint="default"/>
      </w:rPr>
    </w:lvl>
    <w:lvl w:ilvl="1" w:tplc="04100003" w:tentative="1">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357" w:hanging="360"/>
      </w:pPr>
      <w:rPr>
        <w:rFonts w:ascii="Wingdings" w:hAnsi="Wingdings" w:hint="default"/>
      </w:rPr>
    </w:lvl>
    <w:lvl w:ilvl="3" w:tplc="04100001" w:tentative="1">
      <w:start w:val="1"/>
      <w:numFmt w:val="bullet"/>
      <w:lvlText w:val=""/>
      <w:lvlJc w:val="left"/>
      <w:pPr>
        <w:ind w:left="3077" w:hanging="360"/>
      </w:pPr>
      <w:rPr>
        <w:rFonts w:ascii="Symbol" w:hAnsi="Symbol" w:hint="default"/>
      </w:rPr>
    </w:lvl>
    <w:lvl w:ilvl="4" w:tplc="04100003" w:tentative="1">
      <w:start w:val="1"/>
      <w:numFmt w:val="bullet"/>
      <w:lvlText w:val="o"/>
      <w:lvlJc w:val="left"/>
      <w:pPr>
        <w:ind w:left="3797" w:hanging="360"/>
      </w:pPr>
      <w:rPr>
        <w:rFonts w:ascii="Courier New" w:hAnsi="Courier New" w:cs="Courier New" w:hint="default"/>
      </w:rPr>
    </w:lvl>
    <w:lvl w:ilvl="5" w:tplc="04100005" w:tentative="1">
      <w:start w:val="1"/>
      <w:numFmt w:val="bullet"/>
      <w:lvlText w:val=""/>
      <w:lvlJc w:val="left"/>
      <w:pPr>
        <w:ind w:left="4517" w:hanging="360"/>
      </w:pPr>
      <w:rPr>
        <w:rFonts w:ascii="Wingdings" w:hAnsi="Wingdings" w:hint="default"/>
      </w:rPr>
    </w:lvl>
    <w:lvl w:ilvl="6" w:tplc="04100001" w:tentative="1">
      <w:start w:val="1"/>
      <w:numFmt w:val="bullet"/>
      <w:lvlText w:val=""/>
      <w:lvlJc w:val="left"/>
      <w:pPr>
        <w:ind w:left="5237" w:hanging="360"/>
      </w:pPr>
      <w:rPr>
        <w:rFonts w:ascii="Symbol" w:hAnsi="Symbol" w:hint="default"/>
      </w:rPr>
    </w:lvl>
    <w:lvl w:ilvl="7" w:tplc="04100003" w:tentative="1">
      <w:start w:val="1"/>
      <w:numFmt w:val="bullet"/>
      <w:lvlText w:val="o"/>
      <w:lvlJc w:val="left"/>
      <w:pPr>
        <w:ind w:left="5957" w:hanging="360"/>
      </w:pPr>
      <w:rPr>
        <w:rFonts w:ascii="Courier New" w:hAnsi="Courier New" w:cs="Courier New" w:hint="default"/>
      </w:rPr>
    </w:lvl>
    <w:lvl w:ilvl="8" w:tplc="04100005" w:tentative="1">
      <w:start w:val="1"/>
      <w:numFmt w:val="bullet"/>
      <w:lvlText w:val=""/>
      <w:lvlJc w:val="left"/>
      <w:pPr>
        <w:ind w:left="6677" w:hanging="360"/>
      </w:pPr>
      <w:rPr>
        <w:rFonts w:ascii="Wingdings" w:hAnsi="Wingdings" w:hint="default"/>
      </w:rPr>
    </w:lvl>
  </w:abstractNum>
  <w:abstractNum w:abstractNumId="6"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AA7DA6"/>
    <w:multiLevelType w:val="hybridMultilevel"/>
    <w:tmpl w:val="2E4EB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6D209B6"/>
    <w:multiLevelType w:val="hybridMultilevel"/>
    <w:tmpl w:val="593E2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B60C6C"/>
    <w:multiLevelType w:val="hybridMultilevel"/>
    <w:tmpl w:val="BCDE3E70"/>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0"/>
  </w:num>
  <w:num w:numId="6">
    <w:abstractNumId w:val="9"/>
  </w:num>
  <w:num w:numId="7">
    <w:abstractNumId w:val="3"/>
  </w:num>
  <w:num w:numId="8">
    <w:abstractNumId w:val="5"/>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4D14"/>
    <w:rsid w:val="00005D7F"/>
    <w:rsid w:val="00015682"/>
    <w:rsid w:val="00016731"/>
    <w:rsid w:val="0002090E"/>
    <w:rsid w:val="000221F1"/>
    <w:rsid w:val="00023684"/>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E729B"/>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8A8"/>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D5909"/>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190A"/>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1233"/>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322"/>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4586"/>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EA5"/>
    <w:rsid w:val="00392F0C"/>
    <w:rsid w:val="0039325B"/>
    <w:rsid w:val="00394E85"/>
    <w:rsid w:val="00395FCD"/>
    <w:rsid w:val="003976AB"/>
    <w:rsid w:val="003A012D"/>
    <w:rsid w:val="003A1449"/>
    <w:rsid w:val="003A27FF"/>
    <w:rsid w:val="003A38DD"/>
    <w:rsid w:val="003A4DC2"/>
    <w:rsid w:val="003A5158"/>
    <w:rsid w:val="003A6B37"/>
    <w:rsid w:val="003A7055"/>
    <w:rsid w:val="003B04A3"/>
    <w:rsid w:val="003B057F"/>
    <w:rsid w:val="003B21B0"/>
    <w:rsid w:val="003B4EA0"/>
    <w:rsid w:val="003C0EAF"/>
    <w:rsid w:val="003C1F6F"/>
    <w:rsid w:val="003C4029"/>
    <w:rsid w:val="003C4A4F"/>
    <w:rsid w:val="003C57A5"/>
    <w:rsid w:val="003C6DF9"/>
    <w:rsid w:val="003C6FAB"/>
    <w:rsid w:val="003D1F96"/>
    <w:rsid w:val="003D3284"/>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A6332"/>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C74"/>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056C"/>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38C5"/>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944"/>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18AE"/>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5D5"/>
    <w:rsid w:val="00A86CE1"/>
    <w:rsid w:val="00A90AF3"/>
    <w:rsid w:val="00A96282"/>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500"/>
    <w:rsid w:val="00B23A76"/>
    <w:rsid w:val="00B25B97"/>
    <w:rsid w:val="00B26715"/>
    <w:rsid w:val="00B26FB8"/>
    <w:rsid w:val="00B27511"/>
    <w:rsid w:val="00B30954"/>
    <w:rsid w:val="00B34C96"/>
    <w:rsid w:val="00B40661"/>
    <w:rsid w:val="00B431B5"/>
    <w:rsid w:val="00B432E8"/>
    <w:rsid w:val="00B44F26"/>
    <w:rsid w:val="00B47EE8"/>
    <w:rsid w:val="00B513B8"/>
    <w:rsid w:val="00B5173D"/>
    <w:rsid w:val="00B51B35"/>
    <w:rsid w:val="00B534D0"/>
    <w:rsid w:val="00B546F7"/>
    <w:rsid w:val="00B55764"/>
    <w:rsid w:val="00B57A79"/>
    <w:rsid w:val="00B61DF3"/>
    <w:rsid w:val="00B620D4"/>
    <w:rsid w:val="00B628C0"/>
    <w:rsid w:val="00B633A3"/>
    <w:rsid w:val="00B635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527B"/>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105"/>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4298"/>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DF64B1"/>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0A3D"/>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2EED"/>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1940"/>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4A0"/>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3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Normaleblu">
    <w:name w:val="Normale blu"/>
    <w:basedOn w:val="Normale"/>
    <w:link w:val="NormalebluCarattere"/>
    <w:rsid w:val="00F91940"/>
    <w:pPr>
      <w:widowControl w:val="0"/>
      <w:autoSpaceDE w:val="0"/>
      <w:autoSpaceDN w:val="0"/>
      <w:adjustRightInd w:val="0"/>
      <w:spacing w:line="520" w:lineRule="exact"/>
      <w:jc w:val="both"/>
    </w:pPr>
    <w:rPr>
      <w:rFonts w:ascii="Trebuchet MS" w:hAnsi="Trebuchet MS"/>
      <w:color w:val="0000FF"/>
      <w:sz w:val="20"/>
    </w:rPr>
  </w:style>
  <w:style w:type="paragraph" w:styleId="Numeroelenco">
    <w:name w:val="List Number"/>
    <w:basedOn w:val="Normale"/>
    <w:rsid w:val="00F91940"/>
    <w:pPr>
      <w:widowControl w:val="0"/>
      <w:numPr>
        <w:numId w:val="5"/>
      </w:numPr>
      <w:autoSpaceDE w:val="0"/>
      <w:autoSpaceDN w:val="0"/>
      <w:adjustRightInd w:val="0"/>
      <w:spacing w:line="520" w:lineRule="exact"/>
      <w:ind w:left="357" w:hanging="357"/>
      <w:jc w:val="both"/>
    </w:pPr>
    <w:rPr>
      <w:rFonts w:ascii="Trebuchet MS" w:hAnsi="Trebuchet MS" w:cs="Trebuchet MS"/>
      <w:sz w:val="20"/>
      <w:szCs w:val="20"/>
    </w:rPr>
  </w:style>
  <w:style w:type="character" w:customStyle="1" w:styleId="NormalebluCarattere">
    <w:name w:val="Normale blu Carattere"/>
    <w:link w:val="Normaleblu"/>
    <w:rsid w:val="00F91940"/>
    <w:rPr>
      <w:rFonts w:ascii="Trebuchet MS" w:hAnsi="Trebuchet MS"/>
      <w:color w:val="0000FF"/>
      <w:szCs w:val="24"/>
    </w:rPr>
  </w:style>
  <w:style w:type="paragraph" w:customStyle="1" w:styleId="StileNumeroelencoInterlineaesatta15pt">
    <w:name w:val="Stile Numero elenco + Interlinea esatta 15 pt"/>
    <w:basedOn w:val="Numeroelenco"/>
    <w:rsid w:val="00F91940"/>
    <w:pPr>
      <w:spacing w:line="300" w:lineRule="exact"/>
      <w:ind w:left="36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287EF-13D1-4A7B-A8BE-6E9237A8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3390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3977</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15</cp:revision>
  <cp:lastPrinted>2023-03-20T07:12:00Z</cp:lastPrinted>
  <dcterms:created xsi:type="dcterms:W3CDTF">2023-05-30T13:29:00Z</dcterms:created>
  <dcterms:modified xsi:type="dcterms:W3CDTF">2024-10-10T15:17:00Z</dcterms:modified>
</cp:coreProperties>
</file>