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01" w:rsidRPr="0022092F" w:rsidRDefault="00D72B01" w:rsidP="00D72B01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:rsidR="00D72B01" w:rsidRPr="0022092F" w:rsidRDefault="00D72B01" w:rsidP="00D72B01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</w:t>
      </w:r>
      <w:proofErr w:type="spellStart"/>
      <w:r w:rsidRPr="0022092F">
        <w:rPr>
          <w:rFonts w:ascii="Verdana" w:hAnsi="Verdana"/>
          <w:sz w:val="20"/>
          <w:szCs w:val="20"/>
        </w:rPr>
        <w:t>Rainulfo</w:t>
      </w:r>
      <w:proofErr w:type="spellEnd"/>
      <w:r w:rsidRPr="0022092F">
        <w:rPr>
          <w:rFonts w:ascii="Verdana" w:hAnsi="Verdana"/>
          <w:sz w:val="20"/>
          <w:szCs w:val="20"/>
        </w:rPr>
        <w:t xml:space="preserve"> </w:t>
      </w:r>
      <w:proofErr w:type="spellStart"/>
      <w:r w:rsidRPr="0022092F">
        <w:rPr>
          <w:rFonts w:ascii="Verdana" w:hAnsi="Verdana"/>
          <w:sz w:val="20"/>
          <w:szCs w:val="20"/>
        </w:rPr>
        <w:t>Drengot</w:t>
      </w:r>
      <w:proofErr w:type="spellEnd"/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:rsidR="00D72B01" w:rsidRPr="0022092F" w:rsidRDefault="00D72B01" w:rsidP="00D72B01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:rsidR="00D72B01" w:rsidRPr="0022092F" w:rsidRDefault="00D72B01" w:rsidP="00D72B01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:rsidR="00D72B01" w:rsidRPr="0022092F" w:rsidRDefault="00D72B01" w:rsidP="00D72B01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:rsidR="00D8227B" w:rsidRPr="00C90AE9" w:rsidRDefault="00D8227B" w:rsidP="00D8227B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:rsidR="001F15B6" w:rsidRPr="000B76D1" w:rsidRDefault="00D8227B" w:rsidP="000B76D1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8F7430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8F7430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8F7430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8F7430" w:rsidRPr="00D7445E">
        <w:rPr>
          <w:rFonts w:ascii="Verdana" w:hAnsi="Verdana"/>
          <w:sz w:val="20"/>
          <w:szCs w:val="20"/>
        </w:rPr>
        <w:t xml:space="preserve">affidamento diretto, ai sensi della lettera b comma 1 dell’art. 50 del </w:t>
      </w:r>
      <w:r w:rsidR="008F7430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8F7430" w:rsidRPr="00D7445E">
        <w:rPr>
          <w:rFonts w:ascii="Verdana" w:hAnsi="Verdana"/>
          <w:sz w:val="20"/>
          <w:szCs w:val="20"/>
        </w:rPr>
        <w:t xml:space="preserve"> </w:t>
      </w:r>
      <w:r w:rsidR="008F7430" w:rsidRPr="00D7445E">
        <w:rPr>
          <w:rFonts w:ascii="Verdana" w:hAnsi="Verdana"/>
          <w:bCs/>
          <w:sz w:val="20"/>
          <w:szCs w:val="20"/>
        </w:rPr>
        <w:t>mediante trattativa diretta da espletarsi sul mercato elettronic</w:t>
      </w:r>
      <w:r w:rsidR="00170266">
        <w:rPr>
          <w:rFonts w:ascii="Verdana" w:hAnsi="Verdana"/>
          <w:bCs/>
          <w:sz w:val="20"/>
          <w:szCs w:val="20"/>
        </w:rPr>
        <w:t>o</w:t>
      </w:r>
      <w:r w:rsidR="008F7430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8F7430" w:rsidRPr="00D7445E">
        <w:rPr>
          <w:rFonts w:ascii="Verdana" w:hAnsi="Verdana"/>
          <w:sz w:val="20"/>
          <w:szCs w:val="20"/>
        </w:rPr>
        <w:t xml:space="preserve">di complessive </w:t>
      </w:r>
      <w:r w:rsidR="0005342B" w:rsidRPr="00A84372">
        <w:rPr>
          <w:rFonts w:ascii="Verdana" w:hAnsi="Verdana"/>
          <w:sz w:val="20"/>
          <w:szCs w:val="20"/>
        </w:rPr>
        <w:t xml:space="preserve">405 ore di docenza da erogarsi, in presenza, nei percorsi di formazione per il potenziamento delle competenze linguistiche (11 edizioni della durata di 21 ore) e nei corsi di formazione linguistica (6 edizioni della durata di 29 ore) previsti dal progetto “Esplorando le nuove competenze”- CUP: J34D23003810006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proofErr w:type="spellStart"/>
      <w:r w:rsidR="0005342B" w:rsidRPr="00A84372">
        <w:rPr>
          <w:rFonts w:ascii="Verdana" w:hAnsi="Verdana"/>
          <w:sz w:val="20"/>
          <w:szCs w:val="20"/>
        </w:rPr>
        <w:t>Next</w:t>
      </w:r>
      <w:proofErr w:type="spellEnd"/>
      <w:r w:rsidR="0005342B" w:rsidRPr="00A84372">
        <w:rPr>
          <w:rFonts w:ascii="Verdana" w:hAnsi="Verdana"/>
          <w:sz w:val="20"/>
          <w:szCs w:val="20"/>
        </w:rPr>
        <w:t xml:space="preserve"> Generation EU: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</w:t>
      </w:r>
      <w:r w:rsidR="00D94298" w:rsidRPr="00D94298">
        <w:rPr>
          <w:rFonts w:ascii="Verdana" w:hAnsi="Verdana" w:cs="Verdana,Bold"/>
          <w:b/>
          <w:sz w:val="20"/>
          <w:szCs w:val="20"/>
        </w:rPr>
        <w:t>Dichiarazione attestante il possesso della capacità tecnica e professionale</w:t>
      </w:r>
      <w:r w:rsidR="001F15B6" w:rsidRPr="000B76D1">
        <w:rPr>
          <w:rFonts w:ascii="Verdana" w:hAnsi="Verdana" w:cs="Arial"/>
          <w:sz w:val="20"/>
          <w:szCs w:val="20"/>
        </w:rPr>
        <w:t xml:space="preserve"> 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F04C5C" w:rsidRPr="00170266" w:rsidRDefault="001F15B6" w:rsidP="00170266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consapevole della responsabilità penale a cui può andare incontro in caso di dichiarazioni mendaci, falsità in atti e uso di atti falsi, ai sensi e per gli effetti degli artt. 46, 47 e 76 del D.P.R. n. 445/2</w:t>
      </w:r>
      <w:r w:rsidR="00401FAA" w:rsidRPr="00401FAA">
        <w:rPr>
          <w:rFonts w:ascii="Verdana" w:hAnsi="Verdana" w:cs="Arial"/>
          <w:sz w:val="20"/>
          <w:szCs w:val="20"/>
        </w:rPr>
        <w:t xml:space="preserve"> </w:t>
      </w:r>
      <w:r w:rsidR="00401FAA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</w:t>
      </w:r>
      <w:r w:rsidR="00170266">
        <w:rPr>
          <w:rFonts w:ascii="Verdana" w:hAnsi="Verdana" w:cs="Arial"/>
          <w:sz w:val="20"/>
          <w:szCs w:val="20"/>
        </w:rPr>
        <w:t>i 46 e 47 del D.P.R. n. 445/2000</w:t>
      </w:r>
    </w:p>
    <w:p w:rsidR="00F04C5C" w:rsidRP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F04C5C">
        <w:rPr>
          <w:rFonts w:ascii="Verdana" w:hAnsi="Verdana" w:cs="Arial"/>
          <w:b/>
          <w:sz w:val="22"/>
          <w:szCs w:val="22"/>
        </w:rPr>
        <w:lastRenderedPageBreak/>
        <w:t>Dichiara</w:t>
      </w:r>
    </w:p>
    <w:p w:rsidR="00D94298" w:rsidRPr="00D94298" w:rsidRDefault="00D94298" w:rsidP="00D9429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Di aver effettuato nell’ultimo </w:t>
      </w:r>
      <w:r w:rsidR="00AF1C6D">
        <w:rPr>
          <w:rFonts w:ascii="Verdana" w:eastAsia="Verdana" w:hAnsi="Verdana" w:cs="Verdana"/>
          <w:color w:val="000000"/>
          <w:sz w:val="20"/>
          <w:szCs w:val="20"/>
        </w:rPr>
        <w:t>triennio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F1C6D">
        <w:rPr>
          <w:rFonts w:ascii="Verdana" w:eastAsia="Verdana" w:hAnsi="Verdana" w:cs="Verdana"/>
          <w:color w:val="000000"/>
          <w:sz w:val="20"/>
          <w:szCs w:val="20"/>
        </w:rPr>
        <w:t>i seguenti servizi analoghi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a quello oggetto </w:t>
      </w:r>
      <w:r w:rsidR="00AF1C6D">
        <w:rPr>
          <w:rFonts w:ascii="Verdana" w:eastAsia="Verdana" w:hAnsi="Verdana" w:cs="Verdana"/>
          <w:color w:val="000000"/>
          <w:sz w:val="20"/>
          <w:szCs w:val="20"/>
        </w:rPr>
        <w:t>dell’affidamento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:rsidR="00D94298" w:rsidRPr="00D94298" w:rsidRDefault="00D94298" w:rsidP="00D94298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A tal fine allega: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________, lì_____________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    </w:t>
      </w:r>
    </w:p>
    <w:p w:rsidR="00D94298" w:rsidRP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_____________________</w:t>
      </w:r>
    </w:p>
    <w:p w:rsidR="00D94298" w:rsidRPr="00D94298" w:rsidRDefault="00D94298" w:rsidP="00D94298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(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firmato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digitalmente)  </w:t>
      </w:r>
    </w:p>
    <w:p w:rsidR="00D94298" w:rsidRPr="00D94298" w:rsidRDefault="00D94298" w:rsidP="00D94298">
      <w:pPr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18"/>
          <w:szCs w:val="22"/>
        </w:rPr>
      </w:pPr>
    </w:p>
    <w:p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05342B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8pt;height:20.4pt">
          <v:imagedata r:id="rId1" o:title="FUTURA_INLINEA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B3" w:rsidRDefault="004C26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05342B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1208A8">
      <w:rPr>
        <w:rFonts w:ascii="Verdana" w:hAnsi="Verdana" w:cs="Arial"/>
        <w:b/>
        <w:color w:val="000000"/>
        <w:sz w:val="20"/>
        <w:szCs w:val="20"/>
      </w:rPr>
      <w:t>3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4C26B3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4C26B3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:rsidR="00041BF8" w:rsidRDefault="0005342B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05342B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05342B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42B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0266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1FAA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26B3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3C75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430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AF1C6D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2B01"/>
    <w:rsid w:val="00D73B2D"/>
    <w:rsid w:val="00D7438B"/>
    <w:rsid w:val="00D7456F"/>
    <w:rsid w:val="00D74D37"/>
    <w:rsid w:val="00D80C5D"/>
    <w:rsid w:val="00D8227B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6A9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EE08-04CD-4ADE-9A87-FE132F5E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4922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14</cp:revision>
  <cp:lastPrinted>2023-03-20T07:12:00Z</cp:lastPrinted>
  <dcterms:created xsi:type="dcterms:W3CDTF">2023-05-30T12:59:00Z</dcterms:created>
  <dcterms:modified xsi:type="dcterms:W3CDTF">2024-10-10T15:08:00Z</dcterms:modified>
</cp:coreProperties>
</file>